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86" w:rsidRDefault="00881986" w:rsidP="00881986">
      <w:pPr>
        <w:rPr>
          <w:rFonts w:ascii="Times New Roman" w:hAnsi="Times New Roman"/>
          <w:b/>
          <w:i/>
          <w:color w:val="0070C0"/>
          <w:sz w:val="28"/>
        </w:rPr>
      </w:pPr>
    </w:p>
    <w:p w:rsidR="00881986" w:rsidRPr="00E66D4E" w:rsidRDefault="00881986" w:rsidP="00881986">
      <w:pPr>
        <w:rPr>
          <w:rFonts w:ascii="Times New Roman" w:hAnsi="Times New Roman"/>
          <w:b/>
          <w:i/>
          <w:color w:val="0070C0"/>
          <w:sz w:val="28"/>
        </w:rPr>
      </w:pPr>
      <w:r w:rsidRPr="00E66D4E">
        <w:rPr>
          <w:rFonts w:ascii="Times New Roman" w:hAnsi="Times New Roman"/>
          <w:b/>
          <w:i/>
          <w:color w:val="0070C0"/>
          <w:sz w:val="28"/>
          <w:lang w:val="vi-VN"/>
        </w:rPr>
        <w:t xml:space="preserve">Kính Gửi: </w:t>
      </w:r>
      <w:r w:rsidRPr="00E66D4E">
        <w:rPr>
          <w:rFonts w:ascii="Times New Roman" w:hAnsi="Times New Roman"/>
          <w:b/>
          <w:i/>
          <w:color w:val="0070C0"/>
          <w:sz w:val="28"/>
        </w:rPr>
        <w:t xml:space="preserve">Quý khách, </w:t>
      </w:r>
      <w:r w:rsidRPr="00E66D4E">
        <w:rPr>
          <w:rFonts w:ascii="Times New Roman" w:hAnsi="Times New Roman"/>
          <w:b/>
          <w:i/>
          <w:color w:val="0070C0"/>
          <w:sz w:val="28"/>
          <w:lang w:val="vi-VN"/>
        </w:rPr>
        <w:t>Đầu tiên, Công Ty Du Lịch Open Smile Travel kính gửi đến Quý vị lời chào và lời chúc sức khỏe. Để Quý vị nắm rõ được chi tiết chuyến du lịch nghỉ dưỡng sắp tới</w:t>
      </w:r>
      <w:r>
        <w:rPr>
          <w:rFonts w:ascii="Times New Roman" w:hAnsi="Times New Roman"/>
          <w:b/>
          <w:i/>
          <w:color w:val="0070C0"/>
          <w:sz w:val="28"/>
        </w:rPr>
        <w:t xml:space="preserve">, </w:t>
      </w:r>
      <w:r w:rsidRPr="00E66D4E">
        <w:rPr>
          <w:rFonts w:ascii="Times New Roman" w:hAnsi="Times New Roman"/>
          <w:b/>
          <w:i/>
          <w:color w:val="0070C0"/>
          <w:sz w:val="28"/>
          <w:lang w:val="vi-VN"/>
        </w:rPr>
        <w:t>Công Ty chúng tôi xin gửi đến Quý vị chương trình du lịch:</w:t>
      </w:r>
    </w:p>
    <w:p w:rsidR="00881986" w:rsidRPr="00881986" w:rsidRDefault="00881986" w:rsidP="00881986">
      <w:pPr>
        <w:jc w:val="center"/>
        <w:rPr>
          <w:rFonts w:ascii="Times New Roman" w:hAnsi="Times New Roman"/>
          <w:b/>
          <w:bCs/>
          <w:iCs/>
          <w:color w:val="70AD47"/>
          <w:sz w:val="52"/>
          <w:szCs w:val="52"/>
        </w:rPr>
      </w:pPr>
      <w:r w:rsidRPr="00E66D4E">
        <w:rPr>
          <w:rFonts w:ascii="Times New Roman" w:hAnsi="Times New Roman"/>
          <w:b/>
          <w:bCs/>
          <w:iCs/>
          <w:color w:val="70AD47"/>
          <w:sz w:val="52"/>
          <w:szCs w:val="52"/>
          <w:lang w:val="vi-VN"/>
        </w:rPr>
        <w:t>Vui Cùng</w:t>
      </w:r>
    </w:p>
    <w:p w:rsidR="000A050D" w:rsidRPr="00881986" w:rsidRDefault="000A050D" w:rsidP="00881986">
      <w:pPr>
        <w:jc w:val="center"/>
        <w:rPr>
          <w:rFonts w:ascii="Times New Roman" w:eastAsia="Calibri" w:hAnsi="Times New Roman"/>
          <w:b/>
          <w:color w:val="0070C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81986">
        <w:rPr>
          <w:rFonts w:ascii="Times New Roman" w:eastAsia="Calibri" w:hAnsi="Times New Roman"/>
          <w:b/>
          <w:color w:val="0070C0"/>
          <w:sz w:val="36"/>
          <w:szCs w:val="3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ĐỊA ĐẠO CỦ CHI – THÁNH THẤT CAO ĐÀI</w:t>
      </w:r>
    </w:p>
    <w:p w:rsidR="000A050D" w:rsidRPr="00881986" w:rsidRDefault="000A050D" w:rsidP="000A050D">
      <w:pPr>
        <w:jc w:val="both"/>
        <w:rPr>
          <w:rFonts w:ascii="Times New Roman" w:eastAsia="Calibri" w:hAnsi="Times New Roman"/>
          <w:b/>
          <w:i/>
          <w:color w:val="0070C0"/>
          <w:sz w:val="28"/>
          <w:szCs w:val="28"/>
          <w:u w:val="single"/>
        </w:rPr>
      </w:pPr>
      <w:r w:rsidRPr="00881986">
        <w:rPr>
          <w:rFonts w:ascii="Times New Roman" w:eastAsia="Calibri" w:hAnsi="Times New Roman"/>
          <w:b/>
          <w:i/>
          <w:color w:val="0070C0"/>
          <w:sz w:val="28"/>
          <w:szCs w:val="28"/>
          <w:u w:val="single"/>
        </w:rPr>
        <w:t>Thời gian đón:8h00-8h30 sáng</w:t>
      </w:r>
    </w:p>
    <w:p w:rsidR="000A050D" w:rsidRPr="00881986" w:rsidRDefault="000A050D" w:rsidP="000A050D">
      <w:pPr>
        <w:jc w:val="both"/>
        <w:rPr>
          <w:rFonts w:ascii="Times New Roman" w:eastAsia="Calibri" w:hAnsi="Times New Roman"/>
          <w:b/>
          <w:i/>
          <w:color w:val="0070C0"/>
          <w:sz w:val="28"/>
          <w:szCs w:val="28"/>
          <w:u w:val="single"/>
        </w:rPr>
      </w:pPr>
      <w:r w:rsidRPr="00881986">
        <w:rPr>
          <w:rFonts w:ascii="Times New Roman" w:eastAsia="Calibri" w:hAnsi="Times New Roman"/>
          <w:b/>
          <w:i/>
          <w:color w:val="0070C0"/>
          <w:sz w:val="28"/>
          <w:szCs w:val="28"/>
          <w:u w:val="single"/>
        </w:rPr>
        <w:t>Điểm đón: khách sạn trung tâm quận 1</w:t>
      </w:r>
    </w:p>
    <w:p w:rsidR="000A050D" w:rsidRPr="00881986" w:rsidRDefault="000A050D" w:rsidP="000A050D">
      <w:pPr>
        <w:jc w:val="both"/>
        <w:rPr>
          <w:rFonts w:ascii="Times New Roman" w:eastAsia="Calibri" w:hAnsi="Times New Roman"/>
          <w:b/>
          <w:i/>
          <w:color w:val="0070C0"/>
          <w:sz w:val="28"/>
          <w:szCs w:val="28"/>
          <w:u w:val="single"/>
        </w:rPr>
      </w:pPr>
      <w:bookmarkStart w:id="0" w:name="_GoBack"/>
      <w:bookmarkEnd w:id="0"/>
      <w:r w:rsidRPr="00881986">
        <w:rPr>
          <w:rFonts w:ascii="Times New Roman" w:eastAsia="Calibri" w:hAnsi="Times New Roman"/>
          <w:b/>
          <w:i/>
          <w:color w:val="0070C0"/>
          <w:sz w:val="28"/>
          <w:szCs w:val="28"/>
          <w:u w:val="single"/>
        </w:rPr>
        <w:t>Chương trình tour:</w:t>
      </w:r>
    </w:p>
    <w:p w:rsidR="000A050D" w:rsidRPr="005F4762" w:rsidRDefault="000A050D" w:rsidP="000A050D">
      <w:pPr>
        <w:jc w:val="both"/>
        <w:rPr>
          <w:rFonts w:ascii="Times New Roman" w:eastAsia="Calibri" w:hAnsi="Times New Roman"/>
          <w:sz w:val="28"/>
          <w:szCs w:val="28"/>
        </w:rPr>
      </w:pPr>
      <w:r w:rsidRPr="005F4762">
        <w:rPr>
          <w:rFonts w:ascii="Times New Roman" w:eastAsia="Calibri" w:hAnsi="Times New Roman"/>
          <w:sz w:val="28"/>
          <w:szCs w:val="28"/>
        </w:rPr>
        <w:t>Đón khách tại khách sạn và khởi hành đi Thánh thất Cao Đài Tây Ninh. Đến Thánh thất Cao Đài du khách có cơ hội chiêm ngưỡng công trình kiến trúc tôn giáo độc đáo được khánh thành từ năm 1955. Bên cạnh đó, quý khách còn được tìm hiểu thêm về đạo Cao Đài và tham gia lễ cầu nguyện đạo Cao Đài diễn ra lúc 12h00 trưa.</w:t>
      </w:r>
    </w:p>
    <w:p w:rsidR="000A050D" w:rsidRPr="005F4762" w:rsidRDefault="000A050D" w:rsidP="000A050D">
      <w:pPr>
        <w:jc w:val="both"/>
        <w:rPr>
          <w:rFonts w:ascii="Times New Roman" w:eastAsia="Calibri" w:hAnsi="Times New Roman"/>
          <w:sz w:val="28"/>
          <w:szCs w:val="28"/>
        </w:rPr>
      </w:pPr>
      <w:r w:rsidRPr="005F4762">
        <w:rPr>
          <w:rFonts w:ascii="Times New Roman" w:eastAsia="Calibri" w:hAnsi="Times New Roman"/>
          <w:b/>
          <w:sz w:val="28"/>
          <w:szCs w:val="28"/>
        </w:rPr>
        <w:t>Buổi chiều</w:t>
      </w:r>
      <w:r w:rsidRPr="005F4762">
        <w:rPr>
          <w:rFonts w:ascii="Times New Roman" w:eastAsia="Calibri" w:hAnsi="Times New Roman"/>
          <w:sz w:val="28"/>
          <w:szCs w:val="28"/>
        </w:rPr>
        <w:t xml:space="preserve">, du khách sẽ được ghé thăm địa đạo Củ Chi. Tại đây quý khách sẽ được </w:t>
      </w:r>
      <w:r w:rsidRPr="005F4762">
        <w:rPr>
          <w:rFonts w:ascii="Times New Roman" w:eastAsia="Calibri" w:hAnsi="Times New Roman"/>
          <w:b/>
          <w:sz w:val="28"/>
          <w:szCs w:val="28"/>
        </w:rPr>
        <w:t>xem phim tài liệu</w:t>
      </w:r>
      <w:r w:rsidRPr="005F4762">
        <w:rPr>
          <w:rFonts w:ascii="Times New Roman" w:eastAsia="Calibri" w:hAnsi="Times New Roman"/>
          <w:sz w:val="28"/>
          <w:szCs w:val="28"/>
        </w:rPr>
        <w:t xml:space="preserve"> về nơi đây, </w:t>
      </w:r>
      <w:r w:rsidRPr="005F4762">
        <w:rPr>
          <w:rFonts w:ascii="Times New Roman" w:eastAsia="Calibri" w:hAnsi="Times New Roman"/>
          <w:b/>
          <w:sz w:val="28"/>
          <w:szCs w:val="28"/>
        </w:rPr>
        <w:t>tận mắt chứng kiến những vũ khí thô sơ</w:t>
      </w:r>
      <w:r w:rsidRPr="005F4762">
        <w:rPr>
          <w:rFonts w:ascii="Times New Roman" w:eastAsia="Calibri" w:hAnsi="Times New Roman"/>
          <w:sz w:val="28"/>
          <w:szCs w:val="28"/>
        </w:rPr>
        <w:t xml:space="preserve">, </w:t>
      </w:r>
      <w:r w:rsidRPr="005F4762">
        <w:rPr>
          <w:rFonts w:ascii="Times New Roman" w:eastAsia="Calibri" w:hAnsi="Times New Roman"/>
          <w:b/>
          <w:sz w:val="28"/>
          <w:szCs w:val="28"/>
        </w:rPr>
        <w:t>bẫy chông tre</w:t>
      </w:r>
      <w:r w:rsidRPr="005F4762">
        <w:rPr>
          <w:rFonts w:ascii="Times New Roman" w:eastAsia="Calibri" w:hAnsi="Times New Roman"/>
          <w:sz w:val="28"/>
          <w:szCs w:val="28"/>
        </w:rPr>
        <w:t xml:space="preserve"> và </w:t>
      </w:r>
      <w:r w:rsidRPr="005F4762">
        <w:rPr>
          <w:rFonts w:ascii="Times New Roman" w:eastAsia="Calibri" w:hAnsi="Times New Roman"/>
          <w:b/>
          <w:sz w:val="28"/>
          <w:szCs w:val="28"/>
        </w:rPr>
        <w:t>bò trườn trong các đường địa đạo</w:t>
      </w:r>
      <w:r w:rsidRPr="005F4762">
        <w:rPr>
          <w:rFonts w:ascii="Times New Roman" w:eastAsia="Calibri" w:hAnsi="Times New Roman"/>
          <w:sz w:val="28"/>
          <w:szCs w:val="28"/>
        </w:rPr>
        <w:t>.</w:t>
      </w:r>
    </w:p>
    <w:p w:rsidR="000A050D" w:rsidRPr="005F4762" w:rsidRDefault="000A050D" w:rsidP="000A050D">
      <w:pPr>
        <w:jc w:val="both"/>
        <w:rPr>
          <w:rFonts w:ascii="Times New Roman" w:eastAsia="Calibri" w:hAnsi="Times New Roman"/>
          <w:sz w:val="28"/>
          <w:szCs w:val="28"/>
        </w:rPr>
      </w:pPr>
      <w:r w:rsidRPr="005F4762">
        <w:rPr>
          <w:rFonts w:ascii="Times New Roman" w:eastAsia="Calibri" w:hAnsi="Times New Roman"/>
          <w:sz w:val="28"/>
          <w:szCs w:val="28"/>
        </w:rPr>
        <w:t xml:space="preserve">Bên cạnh đó, du khách còn có cơ hội </w:t>
      </w:r>
      <w:r w:rsidRPr="005F4762">
        <w:rPr>
          <w:rFonts w:ascii="Times New Roman" w:eastAsia="Calibri" w:hAnsi="Times New Roman"/>
          <w:b/>
          <w:sz w:val="28"/>
          <w:szCs w:val="28"/>
        </w:rPr>
        <w:t>bắn súng quân dụng</w:t>
      </w:r>
      <w:r w:rsidRPr="005F4762">
        <w:rPr>
          <w:rFonts w:ascii="Times New Roman" w:eastAsia="Calibri" w:hAnsi="Times New Roman"/>
          <w:sz w:val="28"/>
          <w:szCs w:val="28"/>
        </w:rPr>
        <w:t xml:space="preserve"> tại trường tập bắn.</w:t>
      </w:r>
    </w:p>
    <w:p w:rsidR="000A050D" w:rsidRDefault="00881986" w:rsidP="000A050D">
      <w:pPr>
        <w:jc w:val="both"/>
        <w:rPr>
          <w:rFonts w:ascii="Times New Roman" w:eastAsia="Calibri" w:hAnsi="Times New Roman"/>
          <w:sz w:val="28"/>
          <w:szCs w:val="28"/>
        </w:rPr>
      </w:pPr>
      <w:r>
        <w:rPr>
          <w:rFonts w:ascii="Times New Roman" w:eastAsia="Calibri" w:hAnsi="Times New Roman"/>
          <w:sz w:val="28"/>
          <w:szCs w:val="28"/>
        </w:rPr>
        <w:t xml:space="preserve">Buổi chiều 16h00: </w:t>
      </w:r>
      <w:r w:rsidR="000A050D" w:rsidRPr="005F4762">
        <w:rPr>
          <w:rFonts w:ascii="Times New Roman" w:eastAsia="Calibri" w:hAnsi="Times New Roman"/>
          <w:sz w:val="28"/>
          <w:szCs w:val="28"/>
        </w:rPr>
        <w:t>Quý khách trở về thành phố Hồ Chí Minh. Kết thúc tour du lịch.</w:t>
      </w:r>
    </w:p>
    <w:p w:rsidR="000A050D" w:rsidRPr="00881986" w:rsidRDefault="00881986" w:rsidP="000A050D">
      <w:pPr>
        <w:jc w:val="both"/>
        <w:rPr>
          <w:rFonts w:ascii="Times New Roman" w:eastAsia="Calibri" w:hAnsi="Times New Roman"/>
          <w:b/>
          <w:color w:val="0070C0"/>
          <w:sz w:val="28"/>
          <w:szCs w:val="28"/>
          <w:u w:val="single"/>
        </w:rPr>
      </w:pPr>
      <w:r w:rsidRPr="00881986">
        <w:rPr>
          <w:rFonts w:ascii="Times New Roman" w:eastAsia="Calibri" w:hAnsi="Times New Roman"/>
          <w:b/>
          <w:color w:val="0070C0"/>
          <w:sz w:val="28"/>
          <w:szCs w:val="28"/>
          <w:u w:val="single"/>
        </w:rPr>
        <w:t>Tour Đã Bao Gồm:</w:t>
      </w:r>
    </w:p>
    <w:p w:rsidR="00881986" w:rsidRDefault="00881986" w:rsidP="00881986">
      <w:pPr>
        <w:pStyle w:val="ListParagraph"/>
        <w:numPr>
          <w:ilvl w:val="0"/>
          <w:numId w:val="1"/>
        </w:numPr>
        <w:jc w:val="both"/>
        <w:rPr>
          <w:rFonts w:ascii="Times New Roman" w:eastAsia="Calibri" w:hAnsi="Times New Roman"/>
          <w:sz w:val="28"/>
          <w:szCs w:val="28"/>
        </w:rPr>
      </w:pPr>
      <w:r>
        <w:rPr>
          <w:rFonts w:ascii="Times New Roman" w:eastAsia="Calibri" w:hAnsi="Times New Roman"/>
          <w:sz w:val="28"/>
          <w:szCs w:val="28"/>
        </w:rPr>
        <w:t>Xe du lịch đời mới</w:t>
      </w:r>
    </w:p>
    <w:p w:rsidR="00881986" w:rsidRDefault="00881986" w:rsidP="00881986">
      <w:pPr>
        <w:pStyle w:val="ListParagraph"/>
        <w:numPr>
          <w:ilvl w:val="0"/>
          <w:numId w:val="1"/>
        </w:numPr>
        <w:jc w:val="both"/>
        <w:rPr>
          <w:rFonts w:ascii="Times New Roman" w:eastAsia="Calibri" w:hAnsi="Times New Roman"/>
          <w:sz w:val="28"/>
          <w:szCs w:val="28"/>
        </w:rPr>
      </w:pPr>
      <w:r>
        <w:rPr>
          <w:rFonts w:ascii="Times New Roman" w:eastAsia="Calibri" w:hAnsi="Times New Roman"/>
          <w:sz w:val="28"/>
          <w:szCs w:val="28"/>
        </w:rPr>
        <w:t>Hướng dẫn viên</w:t>
      </w:r>
    </w:p>
    <w:p w:rsidR="00881986" w:rsidRDefault="00881986" w:rsidP="00881986">
      <w:pPr>
        <w:pStyle w:val="ListParagraph"/>
        <w:numPr>
          <w:ilvl w:val="0"/>
          <w:numId w:val="1"/>
        </w:numPr>
        <w:jc w:val="both"/>
        <w:rPr>
          <w:rFonts w:ascii="Times New Roman" w:eastAsia="Calibri" w:hAnsi="Times New Roman"/>
          <w:sz w:val="28"/>
          <w:szCs w:val="28"/>
        </w:rPr>
      </w:pPr>
      <w:r>
        <w:rPr>
          <w:rFonts w:ascii="Times New Roman" w:eastAsia="Calibri" w:hAnsi="Times New Roman"/>
          <w:sz w:val="28"/>
          <w:szCs w:val="28"/>
        </w:rPr>
        <w:t>01 bữa trưa cơm phần.</w:t>
      </w:r>
    </w:p>
    <w:p w:rsidR="00881986" w:rsidRDefault="00881986" w:rsidP="00881986">
      <w:pPr>
        <w:pStyle w:val="ListParagraph"/>
        <w:numPr>
          <w:ilvl w:val="0"/>
          <w:numId w:val="1"/>
        </w:numPr>
        <w:jc w:val="both"/>
        <w:rPr>
          <w:rFonts w:ascii="Times New Roman" w:eastAsia="Calibri" w:hAnsi="Times New Roman"/>
          <w:sz w:val="28"/>
          <w:szCs w:val="28"/>
        </w:rPr>
      </w:pPr>
      <w:r>
        <w:rPr>
          <w:rFonts w:ascii="Times New Roman" w:eastAsia="Calibri" w:hAnsi="Times New Roman"/>
          <w:sz w:val="28"/>
          <w:szCs w:val="28"/>
        </w:rPr>
        <w:t>Vé tham quan, nước suối trên xe.</w:t>
      </w:r>
    </w:p>
    <w:p w:rsidR="00881986" w:rsidRDefault="00881986" w:rsidP="00881986">
      <w:pPr>
        <w:pStyle w:val="ListParagraph"/>
        <w:numPr>
          <w:ilvl w:val="0"/>
          <w:numId w:val="1"/>
        </w:numPr>
        <w:jc w:val="both"/>
        <w:rPr>
          <w:rFonts w:ascii="Times New Roman" w:eastAsia="Calibri" w:hAnsi="Times New Roman"/>
          <w:sz w:val="28"/>
          <w:szCs w:val="28"/>
        </w:rPr>
      </w:pPr>
      <w:r>
        <w:rPr>
          <w:rFonts w:ascii="Times New Roman" w:eastAsia="Calibri" w:hAnsi="Times New Roman"/>
          <w:sz w:val="28"/>
          <w:szCs w:val="28"/>
        </w:rPr>
        <w:t>Bảo hiểm du lịch, mức bồi thường 20.000.000 vnđ/trường hợp.</w:t>
      </w:r>
    </w:p>
    <w:p w:rsidR="00881986" w:rsidRDefault="00881986" w:rsidP="00881986">
      <w:pPr>
        <w:pStyle w:val="ListParagraph"/>
        <w:numPr>
          <w:ilvl w:val="0"/>
          <w:numId w:val="1"/>
        </w:numPr>
        <w:jc w:val="both"/>
        <w:rPr>
          <w:rFonts w:ascii="Times New Roman" w:eastAsia="Calibri" w:hAnsi="Times New Roman"/>
          <w:sz w:val="28"/>
          <w:szCs w:val="28"/>
        </w:rPr>
      </w:pPr>
      <w:r>
        <w:rPr>
          <w:rFonts w:ascii="Times New Roman" w:eastAsia="Calibri" w:hAnsi="Times New Roman"/>
          <w:sz w:val="28"/>
          <w:szCs w:val="28"/>
        </w:rPr>
        <w:t xml:space="preserve">Nón du lịch. </w:t>
      </w:r>
    </w:p>
    <w:p w:rsidR="00881986" w:rsidRPr="00881986" w:rsidRDefault="00881986" w:rsidP="00881986">
      <w:pPr>
        <w:ind w:left="360"/>
        <w:jc w:val="both"/>
        <w:rPr>
          <w:rFonts w:ascii="Times New Roman" w:eastAsia="Calibri" w:hAnsi="Times New Roman"/>
          <w:sz w:val="28"/>
          <w:szCs w:val="28"/>
        </w:rPr>
      </w:pPr>
      <w:r w:rsidRPr="00881986">
        <w:rPr>
          <w:rFonts w:ascii="Times New Roman" w:eastAsia="Calibri" w:hAnsi="Times New Roman"/>
          <w:b/>
          <w:color w:val="0070C0"/>
          <w:sz w:val="28"/>
          <w:szCs w:val="28"/>
          <w:u w:val="single"/>
        </w:rPr>
        <w:t xml:space="preserve">Chưa Bao Gồm: </w:t>
      </w:r>
      <w:r>
        <w:rPr>
          <w:rFonts w:ascii="Times New Roman" w:eastAsia="Calibri" w:hAnsi="Times New Roman"/>
          <w:sz w:val="28"/>
          <w:szCs w:val="28"/>
        </w:rPr>
        <w:t xml:space="preserve">Chi phí cá nhân phát sinh  ngoài chương trình, VAT. </w:t>
      </w:r>
    </w:p>
    <w:p w:rsidR="00881986" w:rsidRPr="00881986" w:rsidRDefault="00881986" w:rsidP="00881986">
      <w:pPr>
        <w:jc w:val="both"/>
        <w:rPr>
          <w:rFonts w:ascii="Times New Roman" w:eastAsia="Calibri" w:hAnsi="Times New Roman"/>
          <w:sz w:val="28"/>
          <w:szCs w:val="28"/>
        </w:rPr>
      </w:pPr>
    </w:p>
    <w:p w:rsidR="006B0643" w:rsidRDefault="006B0643"/>
    <w:sectPr w:rsidR="006B0643" w:rsidSect="00881986">
      <w:headerReference w:type="default" r:id="rId8"/>
      <w:pgSz w:w="12240" w:h="15840"/>
      <w:pgMar w:top="180" w:right="81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B88" w:rsidRDefault="00CF7B88" w:rsidP="000A050D">
      <w:pPr>
        <w:spacing w:after="0" w:line="240" w:lineRule="auto"/>
      </w:pPr>
      <w:r>
        <w:separator/>
      </w:r>
    </w:p>
  </w:endnote>
  <w:endnote w:type="continuationSeparator" w:id="0">
    <w:p w:rsidR="00CF7B88" w:rsidRDefault="00CF7B88" w:rsidP="000A0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B88" w:rsidRDefault="00CF7B88" w:rsidP="000A050D">
      <w:pPr>
        <w:spacing w:after="0" w:line="240" w:lineRule="auto"/>
      </w:pPr>
      <w:r>
        <w:separator/>
      </w:r>
    </w:p>
  </w:footnote>
  <w:footnote w:type="continuationSeparator" w:id="0">
    <w:p w:rsidR="00CF7B88" w:rsidRDefault="00CF7B88" w:rsidP="000A0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50D" w:rsidRDefault="000A050D">
    <w:pPr>
      <w:pStyle w:val="Header"/>
    </w:pPr>
    <w:r>
      <w:rPr>
        <w:noProof/>
      </w:rPr>
      <w:drawing>
        <wp:anchor distT="0" distB="0" distL="114300" distR="114300" simplePos="0" relativeHeight="251658240" behindDoc="0" locked="0" layoutInCell="1" allowOverlap="1" wp14:anchorId="5C4EAF86" wp14:editId="51B09081">
          <wp:simplePos x="0" y="0"/>
          <wp:positionH relativeFrom="column">
            <wp:posOffset>-438150</wp:posOffset>
          </wp:positionH>
          <wp:positionV relativeFrom="paragraph">
            <wp:posOffset>-371475</wp:posOffset>
          </wp:positionV>
          <wp:extent cx="6877050" cy="1257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F7F06"/>
    <w:multiLevelType w:val="hybridMultilevel"/>
    <w:tmpl w:val="64B6F7AE"/>
    <w:lvl w:ilvl="0" w:tplc="907C7A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0D"/>
    <w:rsid w:val="000A050D"/>
    <w:rsid w:val="006B0643"/>
    <w:rsid w:val="00881986"/>
    <w:rsid w:val="009707DC"/>
    <w:rsid w:val="00C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0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0D"/>
    <w:rPr>
      <w:rFonts w:ascii="Calibri" w:eastAsia="Times New Roman" w:hAnsi="Calibri" w:cs="Times New Roman"/>
    </w:rPr>
  </w:style>
  <w:style w:type="paragraph" w:styleId="Footer">
    <w:name w:val="footer"/>
    <w:basedOn w:val="Normal"/>
    <w:link w:val="FooterChar"/>
    <w:uiPriority w:val="99"/>
    <w:unhideWhenUsed/>
    <w:rsid w:val="000A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0D"/>
    <w:rPr>
      <w:rFonts w:ascii="Calibri" w:eastAsia="Times New Roman" w:hAnsi="Calibri" w:cs="Times New Roman"/>
    </w:rPr>
  </w:style>
  <w:style w:type="paragraph" w:styleId="BalloonText">
    <w:name w:val="Balloon Text"/>
    <w:basedOn w:val="Normal"/>
    <w:link w:val="BalloonTextChar"/>
    <w:uiPriority w:val="99"/>
    <w:semiHidden/>
    <w:unhideWhenUsed/>
    <w:rsid w:val="000A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0D"/>
    <w:rPr>
      <w:rFonts w:ascii="Tahoma" w:eastAsia="Times New Roman" w:hAnsi="Tahoma" w:cs="Tahoma"/>
      <w:sz w:val="16"/>
      <w:szCs w:val="16"/>
    </w:rPr>
  </w:style>
  <w:style w:type="paragraph" w:styleId="ListParagraph">
    <w:name w:val="List Paragraph"/>
    <w:basedOn w:val="Normal"/>
    <w:uiPriority w:val="34"/>
    <w:qFormat/>
    <w:rsid w:val="00881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0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50D"/>
    <w:rPr>
      <w:rFonts w:ascii="Calibri" w:eastAsia="Times New Roman" w:hAnsi="Calibri" w:cs="Times New Roman"/>
    </w:rPr>
  </w:style>
  <w:style w:type="paragraph" w:styleId="Footer">
    <w:name w:val="footer"/>
    <w:basedOn w:val="Normal"/>
    <w:link w:val="FooterChar"/>
    <w:uiPriority w:val="99"/>
    <w:unhideWhenUsed/>
    <w:rsid w:val="000A0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50D"/>
    <w:rPr>
      <w:rFonts w:ascii="Calibri" w:eastAsia="Times New Roman" w:hAnsi="Calibri" w:cs="Times New Roman"/>
    </w:rPr>
  </w:style>
  <w:style w:type="paragraph" w:styleId="BalloonText">
    <w:name w:val="Balloon Text"/>
    <w:basedOn w:val="Normal"/>
    <w:link w:val="BalloonTextChar"/>
    <w:uiPriority w:val="99"/>
    <w:semiHidden/>
    <w:unhideWhenUsed/>
    <w:rsid w:val="000A05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50D"/>
    <w:rPr>
      <w:rFonts w:ascii="Tahoma" w:eastAsia="Times New Roman" w:hAnsi="Tahoma" w:cs="Tahoma"/>
      <w:sz w:val="16"/>
      <w:szCs w:val="16"/>
    </w:rPr>
  </w:style>
  <w:style w:type="paragraph" w:styleId="ListParagraph">
    <w:name w:val="List Paragraph"/>
    <w:basedOn w:val="Normal"/>
    <w:uiPriority w:val="34"/>
    <w:qFormat/>
    <w:rsid w:val="00881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Phi. Khanh</dc:creator>
  <cp:lastModifiedBy>Nguyen Phi. Khanh</cp:lastModifiedBy>
  <cp:revision>2</cp:revision>
  <dcterms:created xsi:type="dcterms:W3CDTF">2021-07-20T20:08:00Z</dcterms:created>
  <dcterms:modified xsi:type="dcterms:W3CDTF">2021-07-20T20:08:00Z</dcterms:modified>
</cp:coreProperties>
</file>